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2A" w:rsidRPr="006C4941" w:rsidRDefault="003219C3" w:rsidP="003219C3">
      <w:pPr>
        <w:jc w:val="center"/>
        <w:rPr>
          <w:b/>
          <w:sz w:val="28"/>
        </w:rPr>
      </w:pPr>
      <w:r w:rsidRPr="006C4941">
        <w:rPr>
          <w:b/>
          <w:sz w:val="28"/>
        </w:rPr>
        <w:t>DISTRICT LEGAL SERVICES AUTHORITY , SOUTH 24 PARGANAS</w:t>
      </w:r>
    </w:p>
    <w:p w:rsidR="003219C3" w:rsidRPr="006C4941" w:rsidRDefault="003219C3" w:rsidP="003219C3">
      <w:pPr>
        <w:jc w:val="center"/>
        <w:rPr>
          <w:b/>
          <w:sz w:val="28"/>
        </w:rPr>
      </w:pPr>
      <w:r w:rsidRPr="006C4941">
        <w:rPr>
          <w:b/>
          <w:sz w:val="28"/>
        </w:rPr>
        <w:t xml:space="preserve">Functioning under the aegis of </w:t>
      </w:r>
    </w:p>
    <w:p w:rsidR="003219C3" w:rsidRPr="006C4941" w:rsidRDefault="003219C3" w:rsidP="003219C3">
      <w:pPr>
        <w:spacing w:after="0"/>
        <w:jc w:val="center"/>
        <w:rPr>
          <w:b/>
          <w:sz w:val="28"/>
        </w:rPr>
      </w:pPr>
      <w:r w:rsidRPr="006C4941">
        <w:rPr>
          <w:b/>
          <w:sz w:val="28"/>
        </w:rPr>
        <w:t xml:space="preserve">STATE LEGAL SERVICES AUTHORITY , WEST BENGAL </w:t>
      </w:r>
    </w:p>
    <w:p w:rsidR="003219C3" w:rsidRPr="006C4941" w:rsidRDefault="003219C3" w:rsidP="003219C3">
      <w:pPr>
        <w:spacing w:after="0"/>
        <w:jc w:val="center"/>
        <w:rPr>
          <w:b/>
          <w:sz w:val="28"/>
        </w:rPr>
      </w:pPr>
      <w:r w:rsidRPr="006C4941">
        <w:rPr>
          <w:b/>
          <w:sz w:val="28"/>
        </w:rPr>
        <w:t xml:space="preserve">&amp; </w:t>
      </w:r>
    </w:p>
    <w:p w:rsidR="003219C3" w:rsidRPr="006C4941" w:rsidRDefault="003219C3" w:rsidP="003219C3">
      <w:pPr>
        <w:spacing w:after="0"/>
        <w:jc w:val="center"/>
        <w:rPr>
          <w:b/>
          <w:sz w:val="28"/>
        </w:rPr>
      </w:pPr>
      <w:r w:rsidRPr="006C4941">
        <w:rPr>
          <w:b/>
          <w:sz w:val="28"/>
        </w:rPr>
        <w:t xml:space="preserve">NATIONAL LEGAL SERVICES AUTHORITY , NEW DELHI </w:t>
      </w:r>
    </w:p>
    <w:p w:rsidR="003219C3" w:rsidRPr="006C4941" w:rsidRDefault="003219C3" w:rsidP="003219C3">
      <w:pPr>
        <w:spacing w:after="0"/>
        <w:jc w:val="center"/>
        <w:rPr>
          <w:b/>
          <w:sz w:val="28"/>
        </w:rPr>
      </w:pPr>
      <w:r w:rsidRPr="006C4941">
        <w:rPr>
          <w:b/>
          <w:sz w:val="28"/>
        </w:rPr>
        <w:t xml:space="preserve">In association with </w:t>
      </w:r>
    </w:p>
    <w:p w:rsidR="002A11A4" w:rsidRPr="006C4941" w:rsidRDefault="003219C3" w:rsidP="003219C3">
      <w:pPr>
        <w:spacing w:after="0"/>
        <w:jc w:val="center"/>
        <w:rPr>
          <w:b/>
          <w:sz w:val="28"/>
        </w:rPr>
      </w:pPr>
      <w:r w:rsidRPr="006C4941">
        <w:rPr>
          <w:b/>
          <w:sz w:val="28"/>
        </w:rPr>
        <w:t xml:space="preserve">Calcutta Pavlov Hospital </w:t>
      </w:r>
    </w:p>
    <w:p w:rsidR="002A11A4" w:rsidRPr="006C4941" w:rsidRDefault="002A11A4" w:rsidP="003219C3">
      <w:pPr>
        <w:spacing w:after="0"/>
        <w:jc w:val="center"/>
        <w:rPr>
          <w:b/>
          <w:sz w:val="28"/>
        </w:rPr>
      </w:pPr>
      <w:r w:rsidRPr="006C4941">
        <w:rPr>
          <w:b/>
          <w:sz w:val="28"/>
        </w:rPr>
        <w:t xml:space="preserve">Presents &amp; Webinar </w:t>
      </w:r>
    </w:p>
    <w:p w:rsidR="001A7D63" w:rsidRDefault="006C4941" w:rsidP="002A11A4">
      <w:pPr>
        <w:tabs>
          <w:tab w:val="left" w:pos="1800"/>
        </w:tabs>
      </w:pPr>
      <w:r w:rsidRPr="006C4941">
        <w:rPr>
          <w:color w:val="00B050"/>
          <w:sz w:val="1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4.75pt;height:30.75pt" fillcolor="black">
            <v:shadow color="#868686"/>
            <v:textpath style="font-family:&quot;Arial Black&quot;" fitshape="t" trim="t" string="WORLD MENTAL HEALTH DAY"/>
          </v:shape>
        </w:pict>
      </w:r>
    </w:p>
    <w:p w:rsidR="003219C3" w:rsidRPr="008101B5" w:rsidRDefault="001A7D63" w:rsidP="001A7D63">
      <w:pPr>
        <w:jc w:val="center"/>
        <w:rPr>
          <w:sz w:val="28"/>
          <w:u w:val="single"/>
        </w:rPr>
      </w:pPr>
      <w:r w:rsidRPr="008101B5">
        <w:rPr>
          <w:sz w:val="28"/>
          <w:u w:val="single"/>
        </w:rPr>
        <w:t xml:space="preserve">Topic </w:t>
      </w:r>
    </w:p>
    <w:p w:rsidR="001A7D63" w:rsidRPr="007B1463" w:rsidRDefault="006C4941" w:rsidP="001A7D63">
      <w:pPr>
        <w:jc w:val="center"/>
        <w:rPr>
          <w:color w:val="00B0F0"/>
          <w:sz w:val="28"/>
        </w:rPr>
      </w:pPr>
      <w:r>
        <w:rPr>
          <w:color w:val="00B0F0"/>
          <w:sz w:val="28"/>
        </w:rPr>
        <w:t xml:space="preserve">Challenges under </w:t>
      </w:r>
      <w:r w:rsidR="001A7D63" w:rsidRPr="007B1463">
        <w:rPr>
          <w:color w:val="00B0F0"/>
          <w:sz w:val="28"/>
        </w:rPr>
        <w:t>Mental Health</w:t>
      </w:r>
      <w:r>
        <w:rPr>
          <w:color w:val="00B0F0"/>
          <w:sz w:val="28"/>
        </w:rPr>
        <w:t xml:space="preserve"> Care</w:t>
      </w:r>
      <w:r w:rsidR="001A7D63" w:rsidRPr="007B1463">
        <w:rPr>
          <w:color w:val="00B0F0"/>
          <w:sz w:val="28"/>
        </w:rPr>
        <w:t xml:space="preserve"> Act</w:t>
      </w:r>
    </w:p>
    <w:p w:rsidR="001A7D63" w:rsidRPr="007B1463" w:rsidRDefault="00700EC0" w:rsidP="001A7D63">
      <w:pPr>
        <w:jc w:val="center"/>
        <w:rPr>
          <w:color w:val="0070C0"/>
          <w:sz w:val="28"/>
        </w:rPr>
      </w:pPr>
      <w:r>
        <w:rPr>
          <w:color w:val="0070C0"/>
          <w:sz w:val="28"/>
        </w:rPr>
        <w:t>As part o</w:t>
      </w:r>
      <w:r w:rsidR="001A7D63" w:rsidRPr="007B1463">
        <w:rPr>
          <w:color w:val="0070C0"/>
          <w:sz w:val="28"/>
        </w:rPr>
        <w:t xml:space="preserve">f The </w:t>
      </w:r>
    </w:p>
    <w:p w:rsidR="001A7D63" w:rsidRPr="007B1463" w:rsidRDefault="001A7D63" w:rsidP="001A7D63">
      <w:pPr>
        <w:jc w:val="center"/>
        <w:rPr>
          <w:color w:val="00B0F0"/>
          <w:sz w:val="28"/>
        </w:rPr>
      </w:pPr>
      <w:r w:rsidRPr="007B1463">
        <w:rPr>
          <w:color w:val="00B0F0"/>
          <w:sz w:val="28"/>
        </w:rPr>
        <w:t>“PAN INDIA AWARENESS AND OUTREACH PROGRAMME “</w:t>
      </w:r>
    </w:p>
    <w:p w:rsidR="00F7334F" w:rsidRPr="007B1463" w:rsidRDefault="00F7334F" w:rsidP="00F7334F">
      <w:pPr>
        <w:spacing w:after="0"/>
        <w:jc w:val="center"/>
        <w:rPr>
          <w:color w:val="7030A0"/>
          <w:sz w:val="28"/>
        </w:rPr>
      </w:pPr>
      <w:r w:rsidRPr="007B1463">
        <w:rPr>
          <w:color w:val="7030A0"/>
          <w:sz w:val="28"/>
        </w:rPr>
        <w:t>Honourable Resource Persons:</w:t>
      </w:r>
    </w:p>
    <w:p w:rsidR="00F7334F" w:rsidRPr="007B1463" w:rsidRDefault="00B22163" w:rsidP="008101B5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  <w:r w:rsidRPr="007B146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 xml:space="preserve">(i) </w:t>
      </w:r>
      <w:r w:rsidR="00F7334F" w:rsidRPr="007B146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Sri Ganesh Prasad</w:t>
      </w:r>
    </w:p>
    <w:p w:rsidR="00F7334F" w:rsidRPr="007B1463" w:rsidRDefault="00F7334F" w:rsidP="008101B5">
      <w:pPr>
        <w:pStyle w:val="ListParagraph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24"/>
          <w:lang w:val="en-US" w:bidi="ar-SA"/>
        </w:rPr>
      </w:pPr>
      <w:r w:rsidRPr="007B1463">
        <w:rPr>
          <w:rFonts w:ascii="Arial" w:eastAsia="Times New Roman" w:hAnsi="Arial" w:cs="Arial"/>
          <w:b/>
          <w:color w:val="222222"/>
          <w:szCs w:val="24"/>
          <w:lang w:val="en-US" w:bidi="ar-SA"/>
        </w:rPr>
        <w:t>Superintendent, Calcutta Pavlov Hospital, Kolkata- Chief Guest in the programme</w:t>
      </w:r>
      <w:r w:rsidRPr="007B1463">
        <w:rPr>
          <w:rFonts w:ascii="Arial" w:eastAsia="Times New Roman" w:hAnsi="Arial" w:cs="Arial"/>
          <w:b/>
          <w:color w:val="222222"/>
          <w:sz w:val="32"/>
          <w:szCs w:val="24"/>
          <w:lang w:val="en-US" w:bidi="ar-SA"/>
        </w:rPr>
        <w:t>.</w:t>
      </w:r>
    </w:p>
    <w:p w:rsidR="00F7334F" w:rsidRPr="007B1463" w:rsidRDefault="00F7334F" w:rsidP="008101B5">
      <w:pPr>
        <w:spacing w:after="0"/>
        <w:jc w:val="center"/>
        <w:rPr>
          <w:b/>
          <w:sz w:val="28"/>
        </w:rPr>
      </w:pPr>
    </w:p>
    <w:p w:rsidR="00B22163" w:rsidRPr="007B1463" w:rsidRDefault="00B22163" w:rsidP="008101B5">
      <w:pPr>
        <w:spacing w:after="0"/>
        <w:jc w:val="center"/>
        <w:rPr>
          <w:b/>
          <w:sz w:val="28"/>
        </w:rPr>
      </w:pPr>
      <w:r w:rsidRPr="007B1463">
        <w:rPr>
          <w:b/>
          <w:sz w:val="28"/>
        </w:rPr>
        <w:t>(ii)</w:t>
      </w:r>
      <w:r w:rsidR="001275E9" w:rsidRPr="007B1463">
        <w:rPr>
          <w:b/>
          <w:sz w:val="28"/>
        </w:rPr>
        <w:t xml:space="preserve"> Sri Subhrakanti Dhar</w:t>
      </w:r>
    </w:p>
    <w:p w:rsidR="001275E9" w:rsidRPr="007B1463" w:rsidRDefault="001275E9" w:rsidP="008101B5">
      <w:pPr>
        <w:spacing w:after="0"/>
        <w:jc w:val="center"/>
        <w:rPr>
          <w:b/>
          <w:sz w:val="28"/>
        </w:rPr>
      </w:pPr>
      <w:r w:rsidRPr="007B1463">
        <w:rPr>
          <w:b/>
          <w:sz w:val="28"/>
        </w:rPr>
        <w:t>(Judge)</w:t>
      </w:r>
    </w:p>
    <w:p w:rsidR="001275E9" w:rsidRPr="007B1463" w:rsidRDefault="001275E9" w:rsidP="008101B5">
      <w:pPr>
        <w:spacing w:after="0"/>
        <w:jc w:val="center"/>
        <w:rPr>
          <w:b/>
          <w:sz w:val="28"/>
        </w:rPr>
      </w:pPr>
      <w:r w:rsidRPr="007B1463">
        <w:rPr>
          <w:b/>
          <w:sz w:val="28"/>
        </w:rPr>
        <w:t>Secretary , D.L.S.A, South ,24 Parganas</w:t>
      </w:r>
    </w:p>
    <w:p w:rsidR="00BC7331" w:rsidRPr="007B1463" w:rsidRDefault="00BC7331" w:rsidP="008101B5">
      <w:pPr>
        <w:spacing w:after="0"/>
        <w:jc w:val="center"/>
        <w:rPr>
          <w:b/>
          <w:sz w:val="28"/>
        </w:rPr>
      </w:pPr>
    </w:p>
    <w:p w:rsidR="00BC7331" w:rsidRPr="007B1463" w:rsidRDefault="00BC7331" w:rsidP="008101B5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  <w:r w:rsidRPr="007B1463">
        <w:rPr>
          <w:b/>
          <w:sz w:val="28"/>
        </w:rPr>
        <w:t>(iii)</w:t>
      </w:r>
      <w:r w:rsidR="003E69BB" w:rsidRPr="007B1463">
        <w:rPr>
          <w:rFonts w:ascii="Arial" w:eastAsia="Times New Roman" w:hAnsi="Arial" w:cs="Arial"/>
          <w:b/>
          <w:color w:val="222222"/>
          <w:sz w:val="32"/>
          <w:szCs w:val="24"/>
          <w:lang w:val="en-US"/>
        </w:rPr>
        <w:t xml:space="preserve"> </w:t>
      </w:r>
      <w:r w:rsidR="003E69BB" w:rsidRPr="007B146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Smt. Dalia Bhattacharya</w:t>
      </w:r>
    </w:p>
    <w:p w:rsidR="003E69BB" w:rsidRPr="007B1463" w:rsidRDefault="003E69BB" w:rsidP="008101B5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  <w:r w:rsidRPr="007B146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(Judge)</w:t>
      </w:r>
    </w:p>
    <w:p w:rsidR="003E69BB" w:rsidRPr="007B1463" w:rsidRDefault="003E69BB" w:rsidP="008101B5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  <w:r w:rsidRPr="007B146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Ld. Judicial Magistrate 2</w:t>
      </w:r>
      <w:r w:rsidRPr="007B146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  <w:lang w:val="en-US"/>
        </w:rPr>
        <w:t>nd</w:t>
      </w:r>
      <w:r w:rsidRPr="007B146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 xml:space="preserve"> Court Alipore</w:t>
      </w:r>
    </w:p>
    <w:p w:rsidR="007D4144" w:rsidRPr="007B1463" w:rsidRDefault="007D4144" w:rsidP="008101B5">
      <w:pPr>
        <w:spacing w:after="0"/>
        <w:jc w:val="center"/>
        <w:rPr>
          <w:rFonts w:ascii="Arial" w:eastAsia="Times New Roman" w:hAnsi="Arial" w:cs="Arial"/>
          <w:b/>
          <w:color w:val="222222"/>
          <w:sz w:val="20"/>
          <w:szCs w:val="24"/>
          <w:lang w:val="en-US"/>
        </w:rPr>
      </w:pPr>
      <w:r w:rsidRPr="007B1463">
        <w:rPr>
          <w:rFonts w:ascii="Arial" w:eastAsia="Times New Roman" w:hAnsi="Arial" w:cs="Arial"/>
          <w:b/>
          <w:color w:val="222222"/>
          <w:sz w:val="28"/>
          <w:szCs w:val="24"/>
          <w:lang w:val="en-US"/>
        </w:rPr>
        <w:t>(iv</w:t>
      </w:r>
      <w:r w:rsidR="00732DCF" w:rsidRPr="007B1463">
        <w:rPr>
          <w:rFonts w:ascii="Arial" w:eastAsia="Times New Roman" w:hAnsi="Arial" w:cs="Arial"/>
          <w:b/>
          <w:color w:val="222222"/>
          <w:sz w:val="28"/>
          <w:szCs w:val="24"/>
          <w:lang w:val="en-US"/>
        </w:rPr>
        <w:t>)</w:t>
      </w:r>
      <w:r w:rsidR="002F1FB0" w:rsidRPr="007B1463">
        <w:rPr>
          <w:rFonts w:ascii="Arial" w:eastAsia="Times New Roman" w:hAnsi="Arial" w:cs="Arial"/>
          <w:b/>
          <w:color w:val="222222"/>
          <w:sz w:val="28"/>
          <w:szCs w:val="24"/>
          <w:lang w:val="en-US"/>
        </w:rPr>
        <w:t xml:space="preserve"> </w:t>
      </w:r>
      <w:r w:rsidR="002F1FB0" w:rsidRPr="007B1463">
        <w:rPr>
          <w:rFonts w:ascii="Arial" w:eastAsia="Times New Roman" w:hAnsi="Arial" w:cs="Arial"/>
          <w:b/>
          <w:color w:val="222222"/>
          <w:szCs w:val="24"/>
          <w:lang w:val="en-US"/>
        </w:rPr>
        <w:t>Sri Partha  Sarathi Das</w:t>
      </w:r>
    </w:p>
    <w:p w:rsidR="002F1FB0" w:rsidRPr="007B1463" w:rsidRDefault="002F1FB0" w:rsidP="008101B5">
      <w:pPr>
        <w:spacing w:after="0"/>
        <w:jc w:val="center"/>
        <w:rPr>
          <w:rFonts w:ascii="Arial" w:eastAsia="Times New Roman" w:hAnsi="Arial" w:cs="Arial"/>
          <w:b/>
          <w:color w:val="222222"/>
          <w:szCs w:val="24"/>
          <w:lang w:val="en-US"/>
        </w:rPr>
      </w:pPr>
      <w:r w:rsidRPr="007B1463">
        <w:rPr>
          <w:rFonts w:ascii="Arial" w:eastAsia="Times New Roman" w:hAnsi="Arial" w:cs="Arial"/>
          <w:b/>
          <w:color w:val="222222"/>
          <w:szCs w:val="24"/>
          <w:lang w:val="en-US"/>
        </w:rPr>
        <w:t>Panel  Advocate , D.L.S.A, South 24 Parganas</w:t>
      </w:r>
    </w:p>
    <w:p w:rsidR="002F1FB0" w:rsidRPr="007B1463" w:rsidRDefault="002F1FB0" w:rsidP="008101B5">
      <w:pPr>
        <w:spacing w:after="0"/>
        <w:jc w:val="center"/>
        <w:rPr>
          <w:rFonts w:ascii="Arial" w:eastAsia="Times New Roman" w:hAnsi="Arial" w:cs="Arial"/>
          <w:b/>
          <w:color w:val="222222"/>
          <w:szCs w:val="24"/>
          <w:lang w:val="en-US"/>
        </w:rPr>
      </w:pPr>
    </w:p>
    <w:p w:rsidR="002F1FB0" w:rsidRPr="007B1463" w:rsidRDefault="002F1FB0" w:rsidP="008101B5">
      <w:pPr>
        <w:spacing w:after="0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  <w:r w:rsidRPr="007B1463">
        <w:rPr>
          <w:rFonts w:ascii="Arial" w:eastAsia="Times New Roman" w:hAnsi="Arial" w:cs="Arial"/>
          <w:b/>
          <w:color w:val="222222"/>
          <w:szCs w:val="24"/>
          <w:lang w:val="en-US"/>
        </w:rPr>
        <w:t xml:space="preserve">(v) </w:t>
      </w:r>
      <w:r w:rsidRPr="007B1463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Dr. Somnath Roy</w:t>
      </w:r>
    </w:p>
    <w:p w:rsidR="008101B5" w:rsidRPr="007B1463" w:rsidRDefault="00700EC0" w:rsidP="008101B5">
      <w:pPr>
        <w:spacing w:after="0"/>
        <w:jc w:val="center"/>
        <w:rPr>
          <w:b/>
          <w:sz w:val="10"/>
        </w:rPr>
      </w:pPr>
      <w:r w:rsidRPr="007B1463">
        <w:rPr>
          <w:rFonts w:ascii="Arial" w:eastAsia="Times New Roman" w:hAnsi="Arial" w:cs="Arial"/>
          <w:b/>
          <w:color w:val="222222"/>
          <w:szCs w:val="24"/>
          <w:lang w:val="en-US"/>
        </w:rPr>
        <w:t>Professor</w:t>
      </w:r>
      <w:r w:rsidR="002F1FB0" w:rsidRPr="007B1463">
        <w:rPr>
          <w:rFonts w:ascii="Arial" w:eastAsia="Times New Roman" w:hAnsi="Arial" w:cs="Arial"/>
          <w:b/>
          <w:color w:val="222222"/>
          <w:szCs w:val="24"/>
          <w:lang w:val="en-US"/>
        </w:rPr>
        <w:t xml:space="preserve"> of Jog</w:t>
      </w:r>
      <w:r>
        <w:rPr>
          <w:rFonts w:ascii="Arial" w:eastAsia="Times New Roman" w:hAnsi="Arial" w:cs="Arial"/>
          <w:b/>
          <w:color w:val="222222"/>
          <w:szCs w:val="24"/>
          <w:lang w:val="en-US"/>
        </w:rPr>
        <w:t>esh  Chandra Chowdhury Law Colle</w:t>
      </w:r>
      <w:r w:rsidR="002F1FB0" w:rsidRPr="007B1463">
        <w:rPr>
          <w:rFonts w:ascii="Arial" w:eastAsia="Times New Roman" w:hAnsi="Arial" w:cs="Arial"/>
          <w:b/>
          <w:color w:val="222222"/>
          <w:szCs w:val="24"/>
          <w:lang w:val="en-US"/>
        </w:rPr>
        <w:t>ge- speaker</w:t>
      </w:r>
      <w:r>
        <w:rPr>
          <w:rFonts w:ascii="Arial" w:eastAsia="Times New Roman" w:hAnsi="Arial" w:cs="Arial"/>
          <w:b/>
          <w:color w:val="222222"/>
          <w:szCs w:val="24"/>
          <w:lang w:val="en-US"/>
        </w:rPr>
        <w:t>s</w:t>
      </w:r>
      <w:r w:rsidR="002F1FB0" w:rsidRPr="007B1463">
        <w:rPr>
          <w:rFonts w:ascii="Arial" w:eastAsia="Times New Roman" w:hAnsi="Arial" w:cs="Arial"/>
          <w:b/>
          <w:color w:val="222222"/>
          <w:szCs w:val="24"/>
          <w:lang w:val="en-US"/>
        </w:rPr>
        <w:t xml:space="preserve"> of the programme</w:t>
      </w:r>
    </w:p>
    <w:p w:rsidR="008101B5" w:rsidRPr="007B1463" w:rsidRDefault="008101B5" w:rsidP="008101B5">
      <w:pPr>
        <w:jc w:val="center"/>
        <w:rPr>
          <w:b/>
          <w:sz w:val="10"/>
        </w:rPr>
      </w:pPr>
    </w:p>
    <w:p w:rsidR="008101B5" w:rsidRPr="007B1463" w:rsidRDefault="008101B5" w:rsidP="008101B5">
      <w:pPr>
        <w:jc w:val="center"/>
        <w:rPr>
          <w:b/>
          <w:sz w:val="10"/>
        </w:rPr>
      </w:pPr>
    </w:p>
    <w:p w:rsidR="008101B5" w:rsidRPr="008101B5" w:rsidRDefault="008101B5" w:rsidP="008101B5">
      <w:pPr>
        <w:jc w:val="center"/>
        <w:rPr>
          <w:sz w:val="10"/>
        </w:rPr>
      </w:pPr>
    </w:p>
    <w:p w:rsidR="008101B5" w:rsidRPr="008101B5" w:rsidRDefault="008101B5" w:rsidP="008101B5">
      <w:pPr>
        <w:rPr>
          <w:sz w:val="10"/>
        </w:rPr>
      </w:pPr>
    </w:p>
    <w:p w:rsidR="008101B5" w:rsidRPr="008101B5" w:rsidRDefault="008101B5" w:rsidP="008101B5">
      <w:pPr>
        <w:rPr>
          <w:sz w:val="10"/>
        </w:rPr>
      </w:pPr>
    </w:p>
    <w:p w:rsidR="002F1FB0" w:rsidRPr="007B1463" w:rsidRDefault="008101B5" w:rsidP="008101B5">
      <w:pPr>
        <w:ind w:left="720"/>
        <w:rPr>
          <w:b/>
          <w:sz w:val="24"/>
          <w:szCs w:val="20"/>
        </w:rPr>
      </w:pPr>
      <w:r w:rsidRPr="007B1463">
        <w:rPr>
          <w:b/>
          <w:sz w:val="24"/>
          <w:szCs w:val="20"/>
        </w:rPr>
        <w:t xml:space="preserve">                   Date-10/10/2021                                                             Time-2.00 P.M</w:t>
      </w:r>
    </w:p>
    <w:sectPr w:rsidR="002F1FB0" w:rsidRPr="007B1463" w:rsidSect="00622821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08" w:rsidRDefault="00F82E08" w:rsidP="00622821">
      <w:pPr>
        <w:spacing w:after="0" w:line="240" w:lineRule="auto"/>
      </w:pPr>
      <w:r>
        <w:separator/>
      </w:r>
    </w:p>
  </w:endnote>
  <w:endnote w:type="continuationSeparator" w:id="1">
    <w:p w:rsidR="00F82E08" w:rsidRDefault="00F82E08" w:rsidP="0062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08" w:rsidRDefault="00F82E08" w:rsidP="00622821">
      <w:pPr>
        <w:spacing w:after="0" w:line="240" w:lineRule="auto"/>
      </w:pPr>
      <w:r>
        <w:separator/>
      </w:r>
    </w:p>
  </w:footnote>
  <w:footnote w:type="continuationSeparator" w:id="1">
    <w:p w:rsidR="00F82E08" w:rsidRDefault="00F82E08" w:rsidP="0062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21" w:rsidRDefault="00622821" w:rsidP="00A264D4">
    <w:pPr>
      <w:pStyle w:val="Header"/>
      <w:tabs>
        <w:tab w:val="clear" w:pos="4513"/>
        <w:tab w:val="clear" w:pos="9026"/>
        <w:tab w:val="left" w:pos="2790"/>
        <w:tab w:val="left" w:pos="3195"/>
      </w:tabs>
    </w:pPr>
    <w:r>
      <w:t xml:space="preserve">        </w:t>
    </w:r>
    <w:r>
      <w:rPr>
        <w:noProof/>
        <w:lang w:eastAsia="en-IN"/>
      </w:rPr>
      <w:drawing>
        <wp:inline distT="0" distB="0" distL="0" distR="0">
          <wp:extent cx="1381125" cy="1743075"/>
          <wp:effectExtent l="19050" t="0" r="9525" b="0"/>
          <wp:docPr id="8" name="Picture 8" descr="https://lh3.googleusercontent.com/ogw/ADea4I6krgttt9luWEAvKHkCBD9yC_-rGA02nR3QBi-0NA=s83-c-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3.googleusercontent.com/ogw/ADea4I6krgttt9luWEAvKHkCBD9yC_-rGA02nR3QBi-0NA=s83-c-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64D4">
      <w:tab/>
    </w:r>
    <w:r w:rsidR="00A264D4">
      <w:rPr>
        <w:noProof/>
        <w:lang w:eastAsia="en-IN"/>
      </w:rPr>
      <w:drawing>
        <wp:inline distT="0" distB="0" distL="0" distR="0">
          <wp:extent cx="2619375" cy="1743075"/>
          <wp:effectExtent l="19050" t="0" r="9525" b="0"/>
          <wp:docPr id="11" name="Picture 11" descr="C:\Users\USER\Desktop\Activity Report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Desktop\Activity Report\downloa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64D4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14B"/>
    <w:rsid w:val="001275E9"/>
    <w:rsid w:val="001A7D63"/>
    <w:rsid w:val="002A11A4"/>
    <w:rsid w:val="002F1FB0"/>
    <w:rsid w:val="003219C3"/>
    <w:rsid w:val="003E69BB"/>
    <w:rsid w:val="00622821"/>
    <w:rsid w:val="006C4941"/>
    <w:rsid w:val="00700EC0"/>
    <w:rsid w:val="00732DCF"/>
    <w:rsid w:val="007B1463"/>
    <w:rsid w:val="007D4144"/>
    <w:rsid w:val="008101B5"/>
    <w:rsid w:val="00A264D4"/>
    <w:rsid w:val="00B22163"/>
    <w:rsid w:val="00BC7331"/>
    <w:rsid w:val="00CB5B2A"/>
    <w:rsid w:val="00E6314B"/>
    <w:rsid w:val="00F7334F"/>
    <w:rsid w:val="00F8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821"/>
  </w:style>
  <w:style w:type="paragraph" w:styleId="Footer">
    <w:name w:val="footer"/>
    <w:basedOn w:val="Normal"/>
    <w:link w:val="FooterChar"/>
    <w:uiPriority w:val="99"/>
    <w:semiHidden/>
    <w:unhideWhenUsed/>
    <w:rsid w:val="0062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821"/>
  </w:style>
  <w:style w:type="paragraph" w:styleId="BalloonText">
    <w:name w:val="Balloon Text"/>
    <w:basedOn w:val="Normal"/>
    <w:link w:val="BalloonTextChar"/>
    <w:uiPriority w:val="99"/>
    <w:semiHidden/>
    <w:unhideWhenUsed/>
    <w:rsid w:val="0062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34F"/>
    <w:pPr>
      <w:spacing w:after="160" w:line="259" w:lineRule="auto"/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AC23-CF98-42E8-9FEB-9C3851D5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2021-10-25T07:38:00Z</dcterms:created>
  <dcterms:modified xsi:type="dcterms:W3CDTF">2021-10-25T09:39:00Z</dcterms:modified>
</cp:coreProperties>
</file>